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93710F" w14:textId="6E774B26" w:rsidR="00A5243C" w:rsidRPr="00462428" w:rsidRDefault="00B14765" w:rsidP="009213EB">
      <w:pPr>
        <w:pStyle w:val="a6"/>
        <w:spacing w:after="0" w:line="240" w:lineRule="auto"/>
        <w:ind w:right="5387"/>
        <w:rPr>
          <w:b w:val="0"/>
          <w:bCs/>
          <w:sz w:val="20"/>
          <w:lang w:val="en-US"/>
        </w:rPr>
      </w:pPr>
      <w:r w:rsidRPr="00462428">
        <w:rPr>
          <w:b w:val="0"/>
          <w:bCs/>
          <w:noProof/>
          <w:sz w:val="20"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00237228" wp14:editId="065EABA9">
                <wp:simplePos x="0" y="0"/>
                <wp:positionH relativeFrom="margin">
                  <wp:align>right</wp:align>
                </wp:positionH>
                <wp:positionV relativeFrom="page">
                  <wp:posOffset>2166897</wp:posOffset>
                </wp:positionV>
                <wp:extent cx="5939790" cy="1350235"/>
                <wp:effectExtent l="0" t="0" r="3810" b="2540"/>
                <wp:wrapNone/>
                <wp:docPr id="209272377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39790" cy="13502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BBEA4FA" w14:textId="1BCEBACA" w:rsidR="00B33253" w:rsidRDefault="00D20EB0" w:rsidP="00B21DDE">
                            <w:pPr>
                              <w:pStyle w:val="a3"/>
                              <w:spacing w:line="240" w:lineRule="auto"/>
                              <w:jc w:val="center"/>
                              <w:rPr>
                                <w:b/>
                                <w:bCs/>
                                <w:szCs w:val="28"/>
                              </w:rPr>
                            </w:pPr>
                            <w:r w:rsidRPr="00D20EB0">
                              <w:rPr>
                                <w:b/>
                                <w:bCs/>
                                <w:szCs w:val="28"/>
                              </w:rPr>
                              <w:t xml:space="preserve">О регистрации уполномоченного представителя по финансовым вопросам кандидата в депутаты Законодательного Собрания Пермского края пятого созыва </w:t>
                            </w:r>
                            <w:proofErr w:type="spellStart"/>
                            <w:r w:rsidRPr="00D20EB0">
                              <w:rPr>
                                <w:b/>
                                <w:bCs/>
                                <w:szCs w:val="28"/>
                              </w:rPr>
                              <w:t>Шулькина</w:t>
                            </w:r>
                            <w:proofErr w:type="spellEnd"/>
                            <w:r w:rsidRPr="00D20EB0">
                              <w:rPr>
                                <w:b/>
                                <w:bCs/>
                                <w:szCs w:val="28"/>
                              </w:rPr>
                              <w:t xml:space="preserve"> И.Г.</w:t>
                            </w:r>
                            <w:r>
                              <w:rPr>
                                <w:b/>
                                <w:bCs/>
                                <w:szCs w:val="28"/>
                              </w:rPr>
                              <w:t xml:space="preserve"> </w:t>
                            </w:r>
                            <w:r w:rsidRPr="00D20EB0">
                              <w:rPr>
                                <w:b/>
                                <w:bCs/>
                                <w:szCs w:val="28"/>
                              </w:rPr>
                              <w:t>выдвинутого избирательным объединением «</w:t>
                            </w:r>
                            <w:r w:rsidR="00E44B0A">
                              <w:rPr>
                                <w:b/>
                                <w:bCs/>
                                <w:szCs w:val="28"/>
                              </w:rPr>
                              <w:t>Региональное отделение Всероссийской политической партии «ЕДИНАЯ РОССИЯ» Пермского края</w:t>
                            </w:r>
                            <w:r w:rsidRPr="00D20EB0">
                              <w:rPr>
                                <w:b/>
                                <w:bCs/>
                                <w:szCs w:val="28"/>
                              </w:rPr>
                              <w:t>»</w:t>
                            </w:r>
                            <w:r>
                              <w:rPr>
                                <w:b/>
                                <w:bCs/>
                                <w:szCs w:val="28"/>
                              </w:rPr>
                              <w:t xml:space="preserve"> </w:t>
                            </w:r>
                            <w:r w:rsidRPr="00D20EB0">
                              <w:rPr>
                                <w:b/>
                                <w:bCs/>
                                <w:szCs w:val="28"/>
                              </w:rPr>
                              <w:t xml:space="preserve">по одномандатному избирательному округу № 18 </w:t>
                            </w:r>
                          </w:p>
                          <w:p w14:paraId="6ABA6F05" w14:textId="77777777" w:rsidR="00D20EB0" w:rsidRDefault="00D20EB0" w:rsidP="00D20EB0"/>
                          <w:p w14:paraId="50E5BCC6" w14:textId="77777777" w:rsidR="00D20EB0" w:rsidRPr="00B33253" w:rsidRDefault="00D20EB0" w:rsidP="00B21DDE">
                            <w:pPr>
                              <w:pStyle w:val="a3"/>
                              <w:spacing w:line="240" w:lineRule="auto"/>
                              <w:jc w:val="center"/>
                              <w:rPr>
                                <w:b/>
                                <w:bCs/>
                                <w:szCs w:val="28"/>
                              </w:rPr>
                            </w:pPr>
                          </w:p>
                          <w:p w14:paraId="5818EA21" w14:textId="77777777" w:rsidR="00D20EB0" w:rsidRDefault="00D20EB0"/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0237228" id="_x0000_t202" coordsize="21600,21600" o:spt="202" path="m,l,21600r21600,l21600,xe">
                <v:stroke joinstyle="miter"/>
                <v:path gradientshapeok="t" o:connecttype="rect"/>
              </v:shapetype>
              <v:shape id="Text Box 5" o:spid="_x0000_s1026" type="#_x0000_t202" style="position:absolute;margin-left:416.5pt;margin-top:170.6pt;width:467.7pt;height:106.3pt;z-index:251656704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" filled="f" stroked="f">
                <v:textbox inset="0,0,0,0">
                  <w:txbxContent>
                    <w:p w14:paraId="6BBEA4FA" w14:textId="1BCEBACA" w:rsidR="00B33253" w:rsidRDefault="00D20EB0" w:rsidP="00B21DDE">
                      <w:pPr>
                        <w:pStyle w:val="a3"/>
                        <w:spacing w:line="240" w:lineRule="auto"/>
                        <w:jc w:val="center"/>
                        <w:rPr>
                          <w:b/>
                          <w:bCs/>
                          <w:szCs w:val="28"/>
                        </w:rPr>
                      </w:pPr>
                      <w:r w:rsidRPr="00D20EB0">
                        <w:rPr>
                          <w:b/>
                          <w:bCs/>
                          <w:szCs w:val="28"/>
                        </w:rPr>
                        <w:t>О регистрации уполномоченного представителя по финансовым вопросам кандидата в депутаты Законодательного Собрания Пермского края пятого созыва Шулькина И.Г.</w:t>
                      </w:r>
                      <w:r>
                        <w:rPr>
                          <w:b/>
                          <w:bCs/>
                          <w:szCs w:val="28"/>
                        </w:rPr>
                        <w:t xml:space="preserve"> </w:t>
                      </w:r>
                      <w:r w:rsidRPr="00D20EB0">
                        <w:rPr>
                          <w:b/>
                          <w:bCs/>
                          <w:szCs w:val="28"/>
                        </w:rPr>
                        <w:t>выдвинутого</w:t>
                      </w:r>
                      <w:r w:rsidRPr="00D20EB0">
                        <w:rPr>
                          <w:b/>
                          <w:bCs/>
                          <w:szCs w:val="28"/>
                        </w:rPr>
                        <w:t xml:space="preserve"> </w:t>
                      </w:r>
                      <w:r w:rsidRPr="00D20EB0">
                        <w:rPr>
                          <w:b/>
                          <w:bCs/>
                          <w:szCs w:val="28"/>
                        </w:rPr>
                        <w:t>избирательным объединением «</w:t>
                      </w:r>
                      <w:r w:rsidR="00E44B0A">
                        <w:rPr>
                          <w:b/>
                          <w:bCs/>
                          <w:szCs w:val="28"/>
                        </w:rPr>
                        <w:t>Региональное отделение Всероссийской политической партии «ЕДИНАЯ РОССИЯ» Пермского края</w:t>
                      </w:r>
                      <w:r w:rsidRPr="00D20EB0">
                        <w:rPr>
                          <w:b/>
                          <w:bCs/>
                          <w:szCs w:val="28"/>
                        </w:rPr>
                        <w:t>»</w:t>
                      </w:r>
                      <w:r>
                        <w:rPr>
                          <w:b/>
                          <w:bCs/>
                          <w:szCs w:val="28"/>
                        </w:rPr>
                        <w:t xml:space="preserve"> </w:t>
                      </w:r>
                      <w:r w:rsidRPr="00D20EB0">
                        <w:rPr>
                          <w:b/>
                          <w:bCs/>
                          <w:szCs w:val="28"/>
                        </w:rPr>
                        <w:t xml:space="preserve">по одномандатному избирательному округу № 18 </w:t>
                      </w:r>
                    </w:p>
                    <w:p w14:paraId="6ABA6F05" w14:textId="77777777" w:rsidR="00D20EB0" w:rsidRDefault="00D20EB0" w:rsidP="00D20EB0"/>
                    <w:p w14:paraId="50E5BCC6" w14:textId="77777777" w:rsidR="00D20EB0" w:rsidRPr="00B33253" w:rsidRDefault="00D20EB0" w:rsidP="00B21DDE">
                      <w:pPr>
                        <w:pStyle w:val="a3"/>
                        <w:spacing w:line="240" w:lineRule="auto"/>
                        <w:jc w:val="center"/>
                        <w:rPr>
                          <w:b/>
                          <w:bCs/>
                          <w:szCs w:val="28"/>
                        </w:rPr>
                      </w:pPr>
                    </w:p>
                    <w:p w14:paraId="5818EA21" w14:textId="77777777" w:rsidR="00D20EB0" w:rsidRDefault="00D20EB0"/>
                  </w:txbxContent>
                </v:textbox>
                <w10:wrap anchorx="margin" anchory="page"/>
              </v:shape>
            </w:pict>
          </mc:Fallback>
        </mc:AlternateContent>
      </w:r>
      <w:r w:rsidRPr="00462428">
        <w:rPr>
          <w:b w:val="0"/>
          <w:bCs/>
          <w:noProof/>
          <w:sz w:val="20"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 wp14:anchorId="0CF93A36" wp14:editId="20F44FFE">
                <wp:simplePos x="0" y="0"/>
                <wp:positionH relativeFrom="page">
                  <wp:posOffset>1440180</wp:posOffset>
                </wp:positionH>
                <wp:positionV relativeFrom="page">
                  <wp:posOffset>1522674</wp:posOffset>
                </wp:positionV>
                <wp:extent cx="1259840" cy="215900"/>
                <wp:effectExtent l="0" t="0" r="16510" b="12700"/>
                <wp:wrapNone/>
                <wp:docPr id="1024345056" name="Text Box 1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59840" cy="215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7D5AEA5" w14:textId="7A22E09A" w:rsidR="00975170" w:rsidRPr="00DF42F4" w:rsidRDefault="00227FB5" w:rsidP="00A67D26">
                            <w:pPr>
                              <w:pStyle w:val="a4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19</w:t>
                            </w:r>
                            <w:r w:rsidR="0059017D">
                              <w:rPr>
                                <w:sz w:val="24"/>
                                <w:szCs w:val="24"/>
                              </w:rPr>
                              <w:t>.0</w:t>
                            </w:r>
                            <w:r w:rsidR="00B21DDE">
                              <w:rPr>
                                <w:sz w:val="24"/>
                                <w:szCs w:val="24"/>
                              </w:rPr>
                              <w:t>7</w:t>
                            </w:r>
                            <w:r w:rsidR="0059017D">
                              <w:rPr>
                                <w:sz w:val="24"/>
                                <w:szCs w:val="24"/>
                              </w:rPr>
                              <w:t>.2026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CF93A36" id="Text Box 122" o:spid="_x0000_s1027" type="#_x0000_t202" style="position:absolute;margin-left:113.4pt;margin-top:119.9pt;width:99.2pt;height:17pt;z-index:2516556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" filled="f" stroked="f">
                <v:textbox inset="0,0,0,0">
                  <w:txbxContent>
                    <w:p w14:paraId="27D5AEA5" w14:textId="7A22E09A" w:rsidR="00975170" w:rsidRPr="00DF42F4" w:rsidRDefault="00227FB5" w:rsidP="00A67D26">
                      <w:pPr>
                        <w:pStyle w:val="a4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>19</w:t>
                      </w:r>
                      <w:r w:rsidR="0059017D">
                        <w:rPr>
                          <w:sz w:val="24"/>
                          <w:szCs w:val="24"/>
                        </w:rPr>
                        <w:t>.0</w:t>
                      </w:r>
                      <w:r w:rsidR="00B21DDE">
                        <w:rPr>
                          <w:sz w:val="24"/>
                          <w:szCs w:val="24"/>
                        </w:rPr>
                        <w:t>7</w:t>
                      </w:r>
                      <w:r w:rsidR="0059017D">
                        <w:rPr>
                          <w:sz w:val="24"/>
                          <w:szCs w:val="24"/>
                        </w:rPr>
                        <w:t>.2026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C477FF" w:rsidRPr="00462428">
        <w:rPr>
          <w:b w:val="0"/>
          <w:bCs/>
          <w:noProof/>
          <w:sz w:val="20"/>
        </w:rPr>
        <mc:AlternateContent>
          <mc:Choice Requires="wps">
            <w:drawing>
              <wp:anchor distT="0" distB="0" distL="114300" distR="114300" simplePos="0" relativeHeight="251660800" behindDoc="0" locked="0" layoutInCell="1" allowOverlap="1" wp14:anchorId="0CF93A36" wp14:editId="718AD19C">
                <wp:simplePos x="0" y="0"/>
                <wp:positionH relativeFrom="page">
                  <wp:posOffset>5508625</wp:posOffset>
                </wp:positionH>
                <wp:positionV relativeFrom="page">
                  <wp:posOffset>1522730</wp:posOffset>
                </wp:positionV>
                <wp:extent cx="1260000" cy="216000"/>
                <wp:effectExtent l="0" t="0" r="16510" b="12700"/>
                <wp:wrapNone/>
                <wp:docPr id="576531461" name="Text 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60000" cy="216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0AA8656" w14:textId="422E6BD1" w:rsidR="00E75F24" w:rsidRPr="00DF42F4" w:rsidRDefault="00494DF2" w:rsidP="00E75F24">
                            <w:pPr>
                              <w:pStyle w:val="a4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10</w:t>
                            </w:r>
                            <w:r w:rsidR="00227FB5">
                              <w:rPr>
                                <w:sz w:val="24"/>
                                <w:szCs w:val="24"/>
                              </w:rPr>
                              <w:t>3</w:t>
                            </w:r>
                            <w:r w:rsidR="0059017D" w:rsidRPr="0059017D">
                              <w:rPr>
                                <w:sz w:val="24"/>
                                <w:szCs w:val="24"/>
                              </w:rPr>
                              <w:t>/0</w:t>
                            </w:r>
                            <w:r w:rsidR="00D20EB0">
                              <w:rPr>
                                <w:sz w:val="24"/>
                                <w:szCs w:val="24"/>
                              </w:rPr>
                              <w:t>2</w:t>
                            </w:r>
                            <w:r w:rsidR="0059017D" w:rsidRPr="0059017D">
                              <w:rPr>
                                <w:sz w:val="24"/>
                                <w:szCs w:val="24"/>
                              </w:rPr>
                              <w:t>-5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CF93A36" id="Text Box 9" o:spid="_x0000_s1028" type="#_x0000_t202" style="position:absolute;margin-left:433.75pt;margin-top:119.9pt;width:99.2pt;height:17pt;z-index:2516608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" filled="f" stroked="f">
                <v:textbox inset="0,0,0,0">
                  <w:txbxContent>
                    <w:p w14:paraId="20AA8656" w14:textId="422E6BD1" w:rsidR="00E75F24" w:rsidRPr="00DF42F4" w:rsidRDefault="00494DF2" w:rsidP="00E75F24">
                      <w:pPr>
                        <w:pStyle w:val="a4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>10</w:t>
                      </w:r>
                      <w:r w:rsidR="00227FB5">
                        <w:rPr>
                          <w:sz w:val="24"/>
                          <w:szCs w:val="24"/>
                        </w:rPr>
                        <w:t>3</w:t>
                      </w:r>
                      <w:r w:rsidR="0059017D" w:rsidRPr="0059017D">
                        <w:rPr>
                          <w:sz w:val="24"/>
                          <w:szCs w:val="24"/>
                        </w:rPr>
                        <w:t>/0</w:t>
                      </w:r>
                      <w:r w:rsidR="00D20EB0">
                        <w:rPr>
                          <w:sz w:val="24"/>
                          <w:szCs w:val="24"/>
                        </w:rPr>
                        <w:t>2</w:t>
                      </w:r>
                      <w:r w:rsidR="0059017D" w:rsidRPr="0059017D">
                        <w:rPr>
                          <w:sz w:val="24"/>
                          <w:szCs w:val="24"/>
                        </w:rPr>
                        <w:t>-5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14:paraId="3F612569" w14:textId="77777777" w:rsidR="00B21DDE" w:rsidRDefault="00B21DDE" w:rsidP="00596662">
      <w:pPr>
        <w:pStyle w:val="a7"/>
        <w:spacing w:line="360" w:lineRule="auto"/>
        <w:ind w:firstLine="851"/>
      </w:pPr>
    </w:p>
    <w:p w14:paraId="72F65C5A" w14:textId="77777777" w:rsidR="00D20EB0" w:rsidRDefault="00D20EB0" w:rsidP="00227FB5">
      <w:pPr>
        <w:pStyle w:val="a7"/>
        <w:spacing w:line="312" w:lineRule="auto"/>
      </w:pPr>
    </w:p>
    <w:p w14:paraId="29898B59" w14:textId="77777777" w:rsidR="00D20EB0" w:rsidRDefault="00D20EB0" w:rsidP="00227FB5">
      <w:pPr>
        <w:pStyle w:val="a7"/>
        <w:spacing w:line="312" w:lineRule="auto"/>
      </w:pPr>
    </w:p>
    <w:p w14:paraId="7F4ABCAB" w14:textId="7400B975" w:rsidR="00E44B0A" w:rsidRDefault="00E44B0A" w:rsidP="00E44B0A">
      <w:pPr>
        <w:pStyle w:val="a7"/>
        <w:spacing w:line="336" w:lineRule="auto"/>
      </w:pPr>
      <w:r>
        <w:t xml:space="preserve">Рассмотрев документы, представленные в окружную избирательную комиссию по одномандатному избирательному округу № 18 о назначении уполномоченного представителя по финансовым вопросам кандидата в депутаты Законодательного Собрания Пермского края пятого созыва </w:t>
      </w:r>
      <w:proofErr w:type="spellStart"/>
      <w:r w:rsidR="00320F9F">
        <w:t>Шулькина</w:t>
      </w:r>
      <w:proofErr w:type="spellEnd"/>
      <w:r w:rsidR="00320F9F">
        <w:t xml:space="preserve"> Ильи </w:t>
      </w:r>
      <w:r w:rsidR="000A440B" w:rsidRPr="000A440B">
        <w:t>Григорьевича</w:t>
      </w:r>
      <w:r>
        <w:t xml:space="preserve">, выдвинутого избирательным объединением </w:t>
      </w:r>
      <w:r w:rsidR="00320F9F" w:rsidRPr="00320F9F">
        <w:t>«Региональное отделение Всероссийской политической партии «ЕДИНАЯ РОССИЯ» Пермского края»</w:t>
      </w:r>
      <w:r>
        <w:t xml:space="preserve"> по одномандатному избирательному округу № </w:t>
      </w:r>
      <w:r w:rsidR="00320F9F">
        <w:t>18</w:t>
      </w:r>
      <w:r>
        <w:t>,</w:t>
      </w:r>
    </w:p>
    <w:p w14:paraId="3BCB40FD" w14:textId="1A429B60" w:rsidR="00E44B0A" w:rsidRDefault="00E44B0A" w:rsidP="00320F9F">
      <w:pPr>
        <w:pStyle w:val="a7"/>
        <w:spacing w:line="336" w:lineRule="auto"/>
        <w:ind w:firstLine="0"/>
      </w:pPr>
      <w:r>
        <w:t>руководствуясь пунктом «в» части 3 статьи 14, частью 7 статьи 38 Закона Пермского края от 11 мая 2011 года № 766-ПК «О выборах депутатов Законодательного Собрания Пермского края» и постановлением Избирательной комиссии Пермского края от 27 апреля 2026 года № 112/01-4 «О возложении полномочий окружных избирательных комиссий по выборам депутатов Законодательного Собрания Пермского края пятого созыва на территориальные избирательные комиссии Пермского края»,</w:t>
      </w:r>
    </w:p>
    <w:p w14:paraId="45115D8E" w14:textId="77777777" w:rsidR="00E44B0A" w:rsidRDefault="00E44B0A" w:rsidP="00E44B0A">
      <w:pPr>
        <w:pStyle w:val="a7"/>
        <w:spacing w:line="336" w:lineRule="auto"/>
        <w:jc w:val="center"/>
      </w:pPr>
    </w:p>
    <w:p w14:paraId="488DCB08" w14:textId="7F88FAFB" w:rsidR="00227FB5" w:rsidRDefault="00227FB5" w:rsidP="00E44B0A">
      <w:pPr>
        <w:pStyle w:val="a7"/>
        <w:spacing w:line="336" w:lineRule="auto"/>
        <w:jc w:val="center"/>
      </w:pPr>
      <w:proofErr w:type="gramStart"/>
      <w:r>
        <w:t>Комиссия  р</w:t>
      </w:r>
      <w:proofErr w:type="gramEnd"/>
      <w:r>
        <w:t xml:space="preserve"> е ш а е </w:t>
      </w:r>
      <w:proofErr w:type="gramStart"/>
      <w:r>
        <w:t>т :</w:t>
      </w:r>
      <w:proofErr w:type="gramEnd"/>
    </w:p>
    <w:p w14:paraId="02B2D890" w14:textId="77777777" w:rsidR="00227FB5" w:rsidRDefault="00227FB5" w:rsidP="00E44B0A">
      <w:pPr>
        <w:pStyle w:val="a7"/>
        <w:spacing w:line="336" w:lineRule="auto"/>
      </w:pPr>
    </w:p>
    <w:p w14:paraId="5450DE06" w14:textId="6164A670" w:rsidR="00320F9F" w:rsidRDefault="00227FB5" w:rsidP="00052DEA">
      <w:pPr>
        <w:pStyle w:val="a7"/>
        <w:spacing w:line="336" w:lineRule="auto"/>
      </w:pPr>
      <w:r>
        <w:t>1.</w:t>
      </w:r>
      <w:r w:rsidR="00320F9F">
        <w:t xml:space="preserve"> Зарегистрировать уполномоченного представителя по финансовым вопросам кандидата в депутаты Законодательного Собрания Пермского края пятого созыва </w:t>
      </w:r>
      <w:proofErr w:type="spellStart"/>
      <w:r w:rsidR="00320F9F" w:rsidRPr="00320F9F">
        <w:t>Шулькина</w:t>
      </w:r>
      <w:proofErr w:type="spellEnd"/>
      <w:r w:rsidR="00320F9F" w:rsidRPr="00320F9F">
        <w:t xml:space="preserve"> Ильи Г</w:t>
      </w:r>
      <w:r w:rsidR="003330BC">
        <w:t>ригорье</w:t>
      </w:r>
      <w:r w:rsidR="00320F9F" w:rsidRPr="00320F9F">
        <w:t>вича</w:t>
      </w:r>
      <w:r w:rsidR="00320F9F">
        <w:t xml:space="preserve">, </w:t>
      </w:r>
      <w:r w:rsidR="00052DEA" w:rsidRPr="00052DEA">
        <w:t xml:space="preserve">выдвинутого избирательным объединением «Региональное отделение Всероссийской политической партии </w:t>
      </w:r>
      <w:r w:rsidR="00052DEA" w:rsidRPr="00052DEA">
        <w:lastRenderedPageBreak/>
        <w:t>«ЕДИНАЯ РОССИЯ» Пермского края» по одномандатному избирательному округу № 18</w:t>
      </w:r>
      <w:r w:rsidR="00052DEA">
        <w:t xml:space="preserve"> </w:t>
      </w:r>
      <w:proofErr w:type="spellStart"/>
      <w:r w:rsidR="00052DEA">
        <w:t>Зигангирову</w:t>
      </w:r>
      <w:proofErr w:type="spellEnd"/>
      <w:r w:rsidR="00052DEA">
        <w:t xml:space="preserve"> Екатерину Игоревну</w:t>
      </w:r>
      <w:r w:rsidR="00320F9F">
        <w:t>.</w:t>
      </w:r>
    </w:p>
    <w:p w14:paraId="7AE3E717" w14:textId="77777777" w:rsidR="00052DEA" w:rsidRDefault="00320F9F" w:rsidP="00320F9F">
      <w:pPr>
        <w:pStyle w:val="a7"/>
        <w:spacing w:line="336" w:lineRule="auto"/>
      </w:pPr>
      <w:r>
        <w:t>2.</w:t>
      </w:r>
      <w:r>
        <w:tab/>
        <w:t>Выдать уполномоченному представителю по финансовым вопросам копию настоящего решения и удостоверение установленного образца.</w:t>
      </w:r>
    </w:p>
    <w:p w14:paraId="5C2C4425" w14:textId="7791938E" w:rsidR="00227FB5" w:rsidRDefault="00052DEA" w:rsidP="00320F9F">
      <w:pPr>
        <w:pStyle w:val="a7"/>
        <w:spacing w:line="336" w:lineRule="auto"/>
      </w:pPr>
      <w:r>
        <w:t>3</w:t>
      </w:r>
      <w:r w:rsidR="00227FB5">
        <w:t>. Разместить настоящее решение на официальном сайте территориальной избирательной комиссии Лысьвенского муниципального округа в информационно-телекоммуникационной сети «Интернет».</w:t>
      </w:r>
    </w:p>
    <w:p w14:paraId="5B7EF201" w14:textId="1618E067" w:rsidR="009F440F" w:rsidRDefault="00052DEA" w:rsidP="00E44B0A">
      <w:pPr>
        <w:pStyle w:val="a7"/>
        <w:spacing w:line="336" w:lineRule="auto"/>
      </w:pPr>
      <w:r>
        <w:t>4</w:t>
      </w:r>
      <w:r w:rsidR="00227FB5">
        <w:t xml:space="preserve">. Возложить контроль за исполнением настоящего решения на председателя территориальной избирательной комиссии </w:t>
      </w:r>
      <w:proofErr w:type="spellStart"/>
      <w:r w:rsidR="00227FB5">
        <w:t>Штейникова</w:t>
      </w:r>
      <w:proofErr w:type="spellEnd"/>
      <w:r w:rsidR="00227FB5">
        <w:t xml:space="preserve"> А.П.</w:t>
      </w:r>
    </w:p>
    <w:p w14:paraId="0683C88D" w14:textId="77777777" w:rsidR="00227FB5" w:rsidRDefault="00227FB5" w:rsidP="00227FB5">
      <w:pPr>
        <w:pStyle w:val="a7"/>
        <w:spacing w:line="312" w:lineRule="auto"/>
      </w:pPr>
    </w:p>
    <w:p w14:paraId="633B6784" w14:textId="77777777" w:rsidR="009F440F" w:rsidRPr="00751328" w:rsidRDefault="009F440F" w:rsidP="009F440F">
      <w:pPr>
        <w:pStyle w:val="a7"/>
        <w:spacing w:line="312" w:lineRule="auto"/>
      </w:pPr>
    </w:p>
    <w:tbl>
      <w:tblPr>
        <w:tblW w:w="9356" w:type="dxa"/>
        <w:tblLayout w:type="fixed"/>
        <w:tblLook w:val="0000" w:firstRow="0" w:lastRow="0" w:firstColumn="0" w:lastColumn="0" w:noHBand="0" w:noVBand="0"/>
      </w:tblPr>
      <w:tblGrid>
        <w:gridCol w:w="5103"/>
        <w:gridCol w:w="4253"/>
      </w:tblGrid>
      <w:tr w:rsidR="0008484D" w14:paraId="6A5EB3F3" w14:textId="77777777" w:rsidTr="0052332E">
        <w:trPr>
          <w:trHeight w:val="340"/>
        </w:trPr>
        <w:tc>
          <w:tcPr>
            <w:tcW w:w="5103" w:type="dxa"/>
            <w:tcMar>
              <w:left w:w="0" w:type="dxa"/>
              <w:right w:w="0" w:type="dxa"/>
            </w:tcMar>
          </w:tcPr>
          <w:p w14:paraId="1CE89570" w14:textId="77777777" w:rsidR="0008484D" w:rsidRPr="00FD0E8F" w:rsidRDefault="0008484D" w:rsidP="009F440F">
            <w:pPr>
              <w:pStyle w:val="a7"/>
              <w:spacing w:line="312" w:lineRule="auto"/>
              <w:ind w:firstLine="0"/>
            </w:pPr>
            <w:r>
              <w:t>Председатель</w:t>
            </w:r>
            <w:r w:rsidRPr="006C02F4">
              <w:t xml:space="preserve"> </w:t>
            </w:r>
            <w:r>
              <w:t>комиссии</w:t>
            </w:r>
          </w:p>
        </w:tc>
        <w:tc>
          <w:tcPr>
            <w:tcW w:w="4253" w:type="dxa"/>
            <w:tcMar>
              <w:left w:w="0" w:type="dxa"/>
              <w:right w:w="0" w:type="dxa"/>
            </w:tcMar>
          </w:tcPr>
          <w:p w14:paraId="21B9A795" w14:textId="7E6DA65B" w:rsidR="0008484D" w:rsidRDefault="0059017D" w:rsidP="009F440F">
            <w:pPr>
              <w:pStyle w:val="a7"/>
              <w:spacing w:line="312" w:lineRule="auto"/>
              <w:ind w:firstLine="0"/>
              <w:jc w:val="right"/>
            </w:pPr>
            <w:r w:rsidRPr="0059017D">
              <w:t xml:space="preserve">А.П. </w:t>
            </w:r>
            <w:proofErr w:type="spellStart"/>
            <w:r w:rsidRPr="0059017D">
              <w:t>Штейников</w:t>
            </w:r>
            <w:proofErr w:type="spellEnd"/>
          </w:p>
        </w:tc>
      </w:tr>
      <w:tr w:rsidR="0008484D" w14:paraId="1AAE7448" w14:textId="77777777" w:rsidTr="0052332E">
        <w:trPr>
          <w:trHeight w:val="680"/>
        </w:trPr>
        <w:tc>
          <w:tcPr>
            <w:tcW w:w="5103" w:type="dxa"/>
            <w:tcMar>
              <w:left w:w="0" w:type="dxa"/>
              <w:right w:w="0" w:type="dxa"/>
            </w:tcMar>
          </w:tcPr>
          <w:p w14:paraId="4E2A73A7" w14:textId="77777777" w:rsidR="0008484D" w:rsidRDefault="0008484D" w:rsidP="009F440F">
            <w:pPr>
              <w:pStyle w:val="a7"/>
              <w:spacing w:line="312" w:lineRule="auto"/>
              <w:ind w:firstLine="0"/>
            </w:pPr>
          </w:p>
        </w:tc>
        <w:tc>
          <w:tcPr>
            <w:tcW w:w="4253" w:type="dxa"/>
            <w:tcMar>
              <w:left w:w="0" w:type="dxa"/>
              <w:right w:w="0" w:type="dxa"/>
            </w:tcMar>
          </w:tcPr>
          <w:p w14:paraId="4DA3A99B" w14:textId="77777777" w:rsidR="0008484D" w:rsidRDefault="0008484D" w:rsidP="009F440F">
            <w:pPr>
              <w:pStyle w:val="a7"/>
              <w:spacing w:line="312" w:lineRule="auto"/>
              <w:ind w:firstLine="0"/>
              <w:jc w:val="right"/>
            </w:pPr>
          </w:p>
        </w:tc>
      </w:tr>
      <w:tr w:rsidR="0008484D" w14:paraId="762CEC29" w14:textId="77777777" w:rsidTr="0052332E">
        <w:trPr>
          <w:trHeight w:val="340"/>
        </w:trPr>
        <w:tc>
          <w:tcPr>
            <w:tcW w:w="5103" w:type="dxa"/>
            <w:tcMar>
              <w:left w:w="0" w:type="dxa"/>
              <w:right w:w="0" w:type="dxa"/>
            </w:tcMar>
          </w:tcPr>
          <w:p w14:paraId="31AFA0E2" w14:textId="77777777" w:rsidR="0008484D" w:rsidRDefault="0008484D" w:rsidP="009F440F">
            <w:pPr>
              <w:pStyle w:val="a7"/>
              <w:spacing w:line="312" w:lineRule="auto"/>
              <w:ind w:firstLine="0"/>
            </w:pPr>
            <w:r>
              <w:t>Секретарь комиссии</w:t>
            </w:r>
          </w:p>
        </w:tc>
        <w:tc>
          <w:tcPr>
            <w:tcW w:w="4253" w:type="dxa"/>
            <w:tcMar>
              <w:left w:w="0" w:type="dxa"/>
              <w:right w:w="0" w:type="dxa"/>
            </w:tcMar>
          </w:tcPr>
          <w:p w14:paraId="39BBD6D1" w14:textId="292861DF" w:rsidR="0008484D" w:rsidRDefault="0059017D" w:rsidP="009F440F">
            <w:pPr>
              <w:pStyle w:val="a7"/>
              <w:spacing w:line="312" w:lineRule="auto"/>
              <w:ind w:firstLine="0"/>
              <w:jc w:val="right"/>
            </w:pPr>
            <w:r w:rsidRPr="0059017D">
              <w:t xml:space="preserve">В.В. Наугольных                                                                     </w:t>
            </w:r>
          </w:p>
        </w:tc>
      </w:tr>
    </w:tbl>
    <w:p w14:paraId="267D3024" w14:textId="77777777" w:rsidR="00227FB5" w:rsidRDefault="00227FB5" w:rsidP="009F3511"/>
    <w:p w14:paraId="0FF183AF" w14:textId="77777777" w:rsidR="00D20EB0" w:rsidRDefault="00D20EB0" w:rsidP="009F3511"/>
    <w:sectPr w:rsidR="00D20EB0" w:rsidSect="00E44B0A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pgSz w:w="11907" w:h="16840" w:code="9"/>
      <w:pgMar w:top="1134" w:right="851" w:bottom="1134" w:left="1701" w:header="567" w:footer="567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A5910A7" w14:textId="77777777" w:rsidR="001868F7" w:rsidRDefault="001868F7">
      <w:r>
        <w:separator/>
      </w:r>
    </w:p>
  </w:endnote>
  <w:endnote w:type="continuationSeparator" w:id="0">
    <w:p w14:paraId="175C02DA" w14:textId="77777777" w:rsidR="001868F7" w:rsidRDefault="001868F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922649" w14:textId="77777777" w:rsidR="00975170" w:rsidRDefault="00975170">
    <w:pPr>
      <w:framePr w:wrap="around" w:vAnchor="text" w:hAnchor="margin" w:xAlign="right" w:y="1"/>
    </w:pPr>
    <w:r>
      <w:fldChar w:fldCharType="begin"/>
    </w:r>
    <w:r>
      <w:instrText xml:space="preserve">PAGE  </w:instrText>
    </w:r>
    <w:r>
      <w:fldChar w:fldCharType="separate"/>
    </w:r>
    <w:r>
      <w:rPr>
        <w:noProof/>
      </w:rPr>
      <w:t>1</w:t>
    </w:r>
    <w:r>
      <w:fldChar w:fldCharType="end"/>
    </w:r>
  </w:p>
  <w:p w14:paraId="6AD3AC36" w14:textId="77777777" w:rsidR="00975170" w:rsidRDefault="00975170">
    <w:pPr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FAB636" w14:textId="77777777" w:rsidR="00975170" w:rsidRDefault="00975170">
    <w:pPr>
      <w:pStyle w:val="aa"/>
      <w:rPr>
        <w:lang w:val="en-US"/>
      </w:rPr>
    </w:pPr>
    <w:r>
      <w:rPr>
        <w:lang w:val="en-US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FE9BA3F" w14:textId="77777777" w:rsidR="001868F7" w:rsidRDefault="001868F7">
      <w:r>
        <w:separator/>
      </w:r>
    </w:p>
  </w:footnote>
  <w:footnote w:type="continuationSeparator" w:id="0">
    <w:p w14:paraId="21B6F867" w14:textId="77777777" w:rsidR="001868F7" w:rsidRDefault="001868F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6152A5" w14:textId="7C866808" w:rsidR="00975170" w:rsidRDefault="00975170">
    <w:pPr>
      <w:framePr w:wrap="around" w:vAnchor="text" w:hAnchor="margin" w:xAlign="center" w:y="1"/>
    </w:pPr>
    <w:r>
      <w:fldChar w:fldCharType="begin"/>
    </w:r>
    <w:r>
      <w:instrText xml:space="preserve">PAGE  </w:instrText>
    </w:r>
    <w:r>
      <w:fldChar w:fldCharType="separate"/>
    </w:r>
    <w:r w:rsidR="00494DF2">
      <w:rPr>
        <w:noProof/>
      </w:rPr>
      <w:t>1</w:t>
    </w:r>
    <w:r>
      <w:fldChar w:fldCharType="end"/>
    </w:r>
  </w:p>
  <w:p w14:paraId="31AC7935" w14:textId="77777777" w:rsidR="00975170" w:rsidRDefault="00975170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4D1AC3" w14:textId="77777777" w:rsidR="00975170" w:rsidRDefault="00975170">
    <w:pPr>
      <w:framePr w:wrap="around" w:vAnchor="text" w:hAnchor="margin" w:xAlign="center" w:y="1"/>
    </w:pPr>
    <w:r>
      <w:fldChar w:fldCharType="begin"/>
    </w:r>
    <w:r>
      <w:instrText xml:space="preserve">PAGE  </w:instrText>
    </w:r>
    <w:r>
      <w:fldChar w:fldCharType="separate"/>
    </w:r>
    <w:r w:rsidR="00EC6E46">
      <w:rPr>
        <w:noProof/>
      </w:rPr>
      <w:t>2</w:t>
    </w:r>
    <w:r>
      <w:fldChar w:fldCharType="end"/>
    </w:r>
  </w:p>
  <w:p w14:paraId="4908649C" w14:textId="77777777" w:rsidR="00975170" w:rsidRDefault="00975170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356" w:type="dxa"/>
      <w:tblLook w:val="04A0" w:firstRow="1" w:lastRow="0" w:firstColumn="1" w:lastColumn="0" w:noHBand="0" w:noVBand="1"/>
    </w:tblPr>
    <w:tblGrid>
      <w:gridCol w:w="3118"/>
      <w:gridCol w:w="3119"/>
      <w:gridCol w:w="3119"/>
    </w:tblGrid>
    <w:tr w:rsidR="00A337B6" w:rsidRPr="00592A53" w14:paraId="06D32497" w14:textId="77777777" w:rsidTr="00B45B6A">
      <w:trPr>
        <w:trHeight w:hRule="exact" w:val="567"/>
      </w:trPr>
      <w:tc>
        <w:tcPr>
          <w:tcW w:w="9356" w:type="dxa"/>
          <w:gridSpan w:val="3"/>
          <w:tcMar>
            <w:left w:w="0" w:type="dxa"/>
            <w:right w:w="0" w:type="dxa"/>
          </w:tcMar>
        </w:tcPr>
        <w:p w14:paraId="1DA6107C" w14:textId="3FFF27E8" w:rsidR="00A337B6" w:rsidRPr="00592A53" w:rsidRDefault="00A337B6" w:rsidP="00772DA0">
          <w:pPr>
            <w:pStyle w:val="a6"/>
            <w:spacing w:after="0" w:line="240" w:lineRule="auto"/>
            <w:jc w:val="center"/>
          </w:pPr>
          <w:bookmarkStart w:id="0" w:name="_Hlk226469319"/>
        </w:p>
      </w:tc>
    </w:tr>
    <w:tr w:rsidR="00A337B6" w:rsidRPr="00592A53" w14:paraId="3076703F" w14:textId="77777777" w:rsidTr="00C477FF">
      <w:trPr>
        <w:trHeight w:hRule="exact" w:val="1134"/>
      </w:trPr>
      <w:tc>
        <w:tcPr>
          <w:tcW w:w="9356" w:type="dxa"/>
          <w:gridSpan w:val="3"/>
          <w:tcBorders>
            <w:bottom w:val="thinThickMediumGap" w:sz="12" w:space="0" w:color="auto"/>
          </w:tcBorders>
          <w:tcMar>
            <w:left w:w="0" w:type="dxa"/>
            <w:right w:w="0" w:type="dxa"/>
          </w:tcMar>
        </w:tcPr>
        <w:p w14:paraId="7361D293" w14:textId="6B018E56" w:rsidR="00371D99" w:rsidRPr="00C46980" w:rsidRDefault="00C81119" w:rsidP="00371D99">
          <w:pPr>
            <w:pStyle w:val="ConsPlusNonformat"/>
            <w:jc w:val="center"/>
            <w:rPr>
              <w:rFonts w:ascii="Times New Roman" w:hAnsi="Times New Roman" w:cs="Times New Roman"/>
              <w:bCs/>
              <w:sz w:val="28"/>
              <w:szCs w:val="28"/>
            </w:rPr>
          </w:pPr>
          <w:r w:rsidRPr="00C81119">
            <w:rPr>
              <w:rFonts w:ascii="Times New Roman" w:hAnsi="Times New Roman" w:cs="Times New Roman"/>
              <w:b/>
              <w:spacing w:val="20"/>
              <w:sz w:val="28"/>
              <w:szCs w:val="28"/>
            </w:rPr>
            <w:t xml:space="preserve">ТЕРРИТОРИАЛЬНАЯ ИЗБИРАТЕЛЬНАЯ КОМИССИЯ </w:t>
          </w:r>
          <w:r w:rsidR="001757B8" w:rsidRPr="001757B8">
            <w:rPr>
              <w:rFonts w:ascii="Times New Roman" w:hAnsi="Times New Roman" w:cs="Times New Roman"/>
              <w:b/>
              <w:spacing w:val="20"/>
              <w:sz w:val="28"/>
              <w:szCs w:val="28"/>
            </w:rPr>
            <w:t xml:space="preserve">ЛЫСЬВЕНСКОГО </w:t>
          </w:r>
          <w:r w:rsidRPr="00C81119">
            <w:rPr>
              <w:rFonts w:ascii="Times New Roman" w:hAnsi="Times New Roman" w:cs="Times New Roman"/>
              <w:b/>
              <w:spacing w:val="20"/>
              <w:sz w:val="28"/>
              <w:szCs w:val="28"/>
            </w:rPr>
            <w:t>МУНИЦИПАЛЬНОГО ОКРУГА</w:t>
          </w:r>
        </w:p>
        <w:p w14:paraId="74E5D702" w14:textId="40D9BD76" w:rsidR="00A337B6" w:rsidRPr="00CA5A0E" w:rsidRDefault="00417459" w:rsidP="00783CD5">
          <w:pPr>
            <w:pStyle w:val="ConsPlusNonformat"/>
            <w:spacing w:before="120"/>
            <w:jc w:val="center"/>
            <w:rPr>
              <w:rFonts w:ascii="Times New Roman" w:hAnsi="Times New Roman" w:cs="Times New Roman"/>
              <w:b/>
              <w:spacing w:val="50"/>
              <w:sz w:val="28"/>
              <w:szCs w:val="28"/>
            </w:rPr>
          </w:pPr>
          <w:r w:rsidRPr="00417459">
            <w:rPr>
              <w:rFonts w:ascii="Times New Roman" w:hAnsi="Times New Roman" w:cs="Times New Roman"/>
              <w:b/>
              <w:spacing w:val="50"/>
              <w:sz w:val="28"/>
              <w:szCs w:val="28"/>
            </w:rPr>
            <w:t>РЕШЕНИЕ</w:t>
          </w:r>
        </w:p>
      </w:tc>
    </w:tr>
    <w:tr w:rsidR="00A337B6" w:rsidRPr="00592B00" w14:paraId="31466586" w14:textId="77777777" w:rsidTr="00C477FF">
      <w:trPr>
        <w:trHeight w:hRule="exact" w:val="567"/>
      </w:trPr>
      <w:tc>
        <w:tcPr>
          <w:tcW w:w="3118" w:type="dxa"/>
          <w:tcBorders>
            <w:top w:val="thinThickMediumGap" w:sz="12" w:space="0" w:color="auto"/>
          </w:tcBorders>
          <w:tcMar>
            <w:left w:w="0" w:type="dxa"/>
            <w:right w:w="0" w:type="dxa"/>
          </w:tcMar>
          <w:vAlign w:val="center"/>
        </w:tcPr>
        <w:p w14:paraId="657CCD89" w14:textId="4366BDF7" w:rsidR="00A337B6" w:rsidRPr="00592B00" w:rsidRDefault="00E75F24" w:rsidP="004A1B98">
          <w:pPr>
            <w:pStyle w:val="ConsPlusNonformat"/>
            <w:jc w:val="center"/>
            <w:rPr>
              <w:rFonts w:ascii="Times New Roman" w:hAnsi="Times New Roman" w:cs="Times New Roman"/>
              <w:sz w:val="28"/>
              <w:szCs w:val="28"/>
            </w:rPr>
          </w:pPr>
          <w:r>
            <w:rPr>
              <w:rFonts w:ascii="Times New Roman" w:hAnsi="Times New Roman" w:cs="Times New Roman"/>
              <w:sz w:val="28"/>
              <w:szCs w:val="28"/>
            </w:rPr>
            <w:t>_____</w:t>
          </w:r>
          <w:r w:rsidR="00811B95">
            <w:rPr>
              <w:rFonts w:ascii="Times New Roman" w:hAnsi="Times New Roman" w:cs="Times New Roman"/>
              <w:sz w:val="28"/>
              <w:szCs w:val="28"/>
            </w:rPr>
            <w:t>___</w:t>
          </w:r>
          <w:r>
            <w:rPr>
              <w:rFonts w:ascii="Times New Roman" w:hAnsi="Times New Roman" w:cs="Times New Roman"/>
              <w:sz w:val="28"/>
              <w:szCs w:val="28"/>
            </w:rPr>
            <w:t>_______</w:t>
          </w:r>
        </w:p>
      </w:tc>
      <w:tc>
        <w:tcPr>
          <w:tcW w:w="3119" w:type="dxa"/>
          <w:tcBorders>
            <w:top w:val="thinThickMediumGap" w:sz="12" w:space="0" w:color="auto"/>
          </w:tcBorders>
          <w:tcMar>
            <w:left w:w="0" w:type="dxa"/>
            <w:right w:w="0" w:type="dxa"/>
          </w:tcMar>
          <w:vAlign w:val="center"/>
        </w:tcPr>
        <w:p w14:paraId="7FE5EC5D" w14:textId="77777777" w:rsidR="00A337B6" w:rsidRPr="00592B00" w:rsidRDefault="00A337B6" w:rsidP="002D277C">
          <w:pPr>
            <w:pStyle w:val="ConsPlusNonformat"/>
            <w:jc w:val="center"/>
            <w:rPr>
              <w:rFonts w:ascii="Times New Roman" w:hAnsi="Times New Roman" w:cs="Times New Roman"/>
              <w:sz w:val="28"/>
              <w:szCs w:val="28"/>
            </w:rPr>
          </w:pPr>
        </w:p>
      </w:tc>
      <w:tc>
        <w:tcPr>
          <w:tcW w:w="3119" w:type="dxa"/>
          <w:tcBorders>
            <w:top w:val="thinThickMediumGap" w:sz="12" w:space="0" w:color="auto"/>
          </w:tcBorders>
          <w:tcMar>
            <w:left w:w="0" w:type="dxa"/>
            <w:right w:w="0" w:type="dxa"/>
          </w:tcMar>
          <w:vAlign w:val="center"/>
        </w:tcPr>
        <w:p w14:paraId="32A9A5B2" w14:textId="1BAF9720" w:rsidR="00A337B6" w:rsidRPr="00592B00" w:rsidRDefault="003B5AAA" w:rsidP="004A1B98">
          <w:pPr>
            <w:pStyle w:val="ConsPlusNonformat"/>
            <w:jc w:val="center"/>
            <w:rPr>
              <w:rFonts w:ascii="Times New Roman" w:hAnsi="Times New Roman" w:cs="Times New Roman"/>
              <w:sz w:val="28"/>
              <w:szCs w:val="28"/>
            </w:rPr>
          </w:pPr>
          <w:r w:rsidRPr="00592B00">
            <w:rPr>
              <w:rFonts w:ascii="Times New Roman" w:hAnsi="Times New Roman" w:cs="Times New Roman"/>
              <w:sz w:val="28"/>
              <w:szCs w:val="28"/>
            </w:rPr>
            <w:t>№</w:t>
          </w:r>
          <w:r w:rsidR="00E75F24">
            <w:rPr>
              <w:rFonts w:ascii="Times New Roman" w:hAnsi="Times New Roman" w:cs="Times New Roman"/>
              <w:sz w:val="28"/>
              <w:szCs w:val="28"/>
            </w:rPr>
            <w:t>______________</w:t>
          </w:r>
        </w:p>
      </w:tc>
    </w:tr>
    <w:tr w:rsidR="00811B95" w:rsidRPr="00592B00" w14:paraId="621FA5CA" w14:textId="77777777" w:rsidTr="00811B95">
      <w:trPr>
        <w:trHeight w:hRule="exact" w:val="567"/>
      </w:trPr>
      <w:tc>
        <w:tcPr>
          <w:tcW w:w="3118" w:type="dxa"/>
          <w:tcMar>
            <w:left w:w="0" w:type="dxa"/>
            <w:right w:w="0" w:type="dxa"/>
          </w:tcMar>
          <w:vAlign w:val="center"/>
        </w:tcPr>
        <w:p w14:paraId="4E68A1AB" w14:textId="77777777" w:rsidR="00811B95" w:rsidRDefault="00811B95" w:rsidP="00811B95">
          <w:pPr>
            <w:pStyle w:val="ConsPlusNonformat"/>
            <w:rPr>
              <w:rFonts w:ascii="Times New Roman" w:hAnsi="Times New Roman" w:cs="Times New Roman"/>
              <w:sz w:val="28"/>
              <w:szCs w:val="28"/>
            </w:rPr>
          </w:pPr>
        </w:p>
      </w:tc>
      <w:tc>
        <w:tcPr>
          <w:tcW w:w="3119" w:type="dxa"/>
          <w:tcMar>
            <w:left w:w="0" w:type="dxa"/>
            <w:right w:w="0" w:type="dxa"/>
          </w:tcMar>
          <w:vAlign w:val="center"/>
        </w:tcPr>
        <w:p w14:paraId="1F0EFB3C" w14:textId="53741186" w:rsidR="00811B95" w:rsidRPr="00201E8F" w:rsidRDefault="001757B8" w:rsidP="002D277C">
          <w:pPr>
            <w:pStyle w:val="ConsPlusNonformat"/>
            <w:jc w:val="center"/>
            <w:rPr>
              <w:rFonts w:ascii="Times New Roman" w:hAnsi="Times New Roman" w:cs="Times New Roman"/>
              <w:b/>
              <w:bCs/>
              <w:spacing w:val="20"/>
            </w:rPr>
          </w:pPr>
          <w:r w:rsidRPr="001757B8">
            <w:rPr>
              <w:rFonts w:ascii="Times New Roman" w:hAnsi="Times New Roman" w:cs="Times New Roman"/>
              <w:b/>
              <w:bCs/>
              <w:spacing w:val="20"/>
            </w:rPr>
            <w:t>г. Лысьва</w:t>
          </w:r>
        </w:p>
      </w:tc>
      <w:tc>
        <w:tcPr>
          <w:tcW w:w="3119" w:type="dxa"/>
          <w:tcMar>
            <w:left w:w="0" w:type="dxa"/>
            <w:right w:w="0" w:type="dxa"/>
          </w:tcMar>
          <w:vAlign w:val="center"/>
        </w:tcPr>
        <w:p w14:paraId="1CC8E5AC" w14:textId="77777777" w:rsidR="00811B95" w:rsidRPr="00592B00" w:rsidRDefault="00811B95" w:rsidP="00811B95">
          <w:pPr>
            <w:pStyle w:val="ConsPlusNonformat"/>
            <w:jc w:val="right"/>
            <w:rPr>
              <w:rFonts w:ascii="Times New Roman" w:hAnsi="Times New Roman" w:cs="Times New Roman"/>
              <w:sz w:val="28"/>
              <w:szCs w:val="28"/>
            </w:rPr>
          </w:pPr>
        </w:p>
      </w:tc>
    </w:tr>
    <w:tr w:rsidR="00CA5A0E" w:rsidRPr="00592B00" w14:paraId="5D8F57A1" w14:textId="77777777" w:rsidTr="0059017D">
      <w:trPr>
        <w:trHeight w:hRule="exact" w:val="710"/>
      </w:trPr>
      <w:tc>
        <w:tcPr>
          <w:tcW w:w="9356" w:type="dxa"/>
          <w:gridSpan w:val="3"/>
          <w:tcMar>
            <w:left w:w="0" w:type="dxa"/>
            <w:right w:w="0" w:type="dxa"/>
          </w:tcMar>
        </w:tcPr>
        <w:p w14:paraId="7FE3B478" w14:textId="422F2498" w:rsidR="00CA5A0E" w:rsidRPr="00C477FF" w:rsidRDefault="00CA5A0E" w:rsidP="00772DA0">
          <w:pPr>
            <w:pStyle w:val="ConsPlusNonformat"/>
            <w:jc w:val="center"/>
            <w:rPr>
              <w:rFonts w:ascii="Times New Roman" w:hAnsi="Times New Roman" w:cs="Times New Roman"/>
              <w:b/>
              <w:bCs/>
              <w:sz w:val="28"/>
              <w:szCs w:val="28"/>
            </w:rPr>
          </w:pPr>
        </w:p>
      </w:tc>
    </w:tr>
    <w:bookmarkEnd w:id="0"/>
  </w:tbl>
  <w:p w14:paraId="62FCCB54" w14:textId="77777777" w:rsidR="00867F8C" w:rsidRPr="00296CAB" w:rsidRDefault="00867F8C" w:rsidP="00905991">
    <w:pPr>
      <w:pStyle w:val="a4"/>
      <w:rPr>
        <w:sz w:val="4"/>
        <w:szCs w:val="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3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170"/>
  <w:doNotHyphenateCaps/>
  <w:drawingGridHorizontalSpacing w:val="57"/>
  <w:drawingGridVerticalSpacing w:val="57"/>
  <w:displayHorizontalDrawingGridEvery w:val="0"/>
  <w:displayVerticalDrawingGridEvery w:val="0"/>
  <w:doNotUseMarginsForDrawingGridOrigin/>
  <w:drawingGridVerticalOrigin w:val="198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C46BF"/>
    <w:rsid w:val="00001A6C"/>
    <w:rsid w:val="000137D7"/>
    <w:rsid w:val="00034A8D"/>
    <w:rsid w:val="00035ABC"/>
    <w:rsid w:val="00040063"/>
    <w:rsid w:val="00042CD2"/>
    <w:rsid w:val="00052DEA"/>
    <w:rsid w:val="0008484D"/>
    <w:rsid w:val="00085DCE"/>
    <w:rsid w:val="000A1506"/>
    <w:rsid w:val="000A440B"/>
    <w:rsid w:val="000D0D54"/>
    <w:rsid w:val="000F1485"/>
    <w:rsid w:val="000F1C71"/>
    <w:rsid w:val="000F4887"/>
    <w:rsid w:val="00115836"/>
    <w:rsid w:val="001243E3"/>
    <w:rsid w:val="00137969"/>
    <w:rsid w:val="00165517"/>
    <w:rsid w:val="001757B8"/>
    <w:rsid w:val="001868F7"/>
    <w:rsid w:val="00191482"/>
    <w:rsid w:val="001A00FC"/>
    <w:rsid w:val="001A36DA"/>
    <w:rsid w:val="001B15BE"/>
    <w:rsid w:val="001B206D"/>
    <w:rsid w:val="001C1318"/>
    <w:rsid w:val="001D1DD3"/>
    <w:rsid w:val="00201E8F"/>
    <w:rsid w:val="00205244"/>
    <w:rsid w:val="00227FB5"/>
    <w:rsid w:val="00246098"/>
    <w:rsid w:val="00257A42"/>
    <w:rsid w:val="00264F65"/>
    <w:rsid w:val="00296CAB"/>
    <w:rsid w:val="002B21D1"/>
    <w:rsid w:val="002B3EE9"/>
    <w:rsid w:val="002C2A72"/>
    <w:rsid w:val="002D277C"/>
    <w:rsid w:val="002D4959"/>
    <w:rsid w:val="002E2BDC"/>
    <w:rsid w:val="003012C6"/>
    <w:rsid w:val="00303229"/>
    <w:rsid w:val="00303589"/>
    <w:rsid w:val="00320F9F"/>
    <w:rsid w:val="00331EFD"/>
    <w:rsid w:val="003330BC"/>
    <w:rsid w:val="00343159"/>
    <w:rsid w:val="00357CAF"/>
    <w:rsid w:val="00365DAC"/>
    <w:rsid w:val="00371D99"/>
    <w:rsid w:val="00383862"/>
    <w:rsid w:val="00385F5E"/>
    <w:rsid w:val="003B5AAA"/>
    <w:rsid w:val="003C306A"/>
    <w:rsid w:val="003C51F7"/>
    <w:rsid w:val="003E7736"/>
    <w:rsid w:val="00412B26"/>
    <w:rsid w:val="00417459"/>
    <w:rsid w:val="0042123A"/>
    <w:rsid w:val="00447D5C"/>
    <w:rsid w:val="00461A95"/>
    <w:rsid w:val="00462428"/>
    <w:rsid w:val="00463F98"/>
    <w:rsid w:val="00473838"/>
    <w:rsid w:val="00474EF2"/>
    <w:rsid w:val="00494DF2"/>
    <w:rsid w:val="004A1B98"/>
    <w:rsid w:val="004B052C"/>
    <w:rsid w:val="004B1FC7"/>
    <w:rsid w:val="004E2451"/>
    <w:rsid w:val="004F451C"/>
    <w:rsid w:val="00512D15"/>
    <w:rsid w:val="005246CF"/>
    <w:rsid w:val="00524C40"/>
    <w:rsid w:val="00525A05"/>
    <w:rsid w:val="005276C9"/>
    <w:rsid w:val="00551323"/>
    <w:rsid w:val="005522B1"/>
    <w:rsid w:val="00553882"/>
    <w:rsid w:val="00556797"/>
    <w:rsid w:val="0059017D"/>
    <w:rsid w:val="00592B00"/>
    <w:rsid w:val="00596662"/>
    <w:rsid w:val="005A62A6"/>
    <w:rsid w:val="005D6CB6"/>
    <w:rsid w:val="005F0A48"/>
    <w:rsid w:val="00600F16"/>
    <w:rsid w:val="0061139D"/>
    <w:rsid w:val="006304A1"/>
    <w:rsid w:val="006541FD"/>
    <w:rsid w:val="006566AB"/>
    <w:rsid w:val="006914DB"/>
    <w:rsid w:val="006917DF"/>
    <w:rsid w:val="006928A1"/>
    <w:rsid w:val="00695EF5"/>
    <w:rsid w:val="006A3F09"/>
    <w:rsid w:val="006A40BF"/>
    <w:rsid w:val="006A430D"/>
    <w:rsid w:val="006B3B7C"/>
    <w:rsid w:val="006B4EA4"/>
    <w:rsid w:val="006C02F4"/>
    <w:rsid w:val="006F1B03"/>
    <w:rsid w:val="00722EC7"/>
    <w:rsid w:val="00735ACF"/>
    <w:rsid w:val="00741EB1"/>
    <w:rsid w:val="00751328"/>
    <w:rsid w:val="00756AB6"/>
    <w:rsid w:val="007662AC"/>
    <w:rsid w:val="00772DA0"/>
    <w:rsid w:val="00783CD5"/>
    <w:rsid w:val="007C52A7"/>
    <w:rsid w:val="007E4EC0"/>
    <w:rsid w:val="00811B95"/>
    <w:rsid w:val="00813760"/>
    <w:rsid w:val="0081478D"/>
    <w:rsid w:val="008338E7"/>
    <w:rsid w:val="00867F8C"/>
    <w:rsid w:val="00873008"/>
    <w:rsid w:val="00874CED"/>
    <w:rsid w:val="008858AC"/>
    <w:rsid w:val="008907E9"/>
    <w:rsid w:val="008A4039"/>
    <w:rsid w:val="008B3EAD"/>
    <w:rsid w:val="008B44FB"/>
    <w:rsid w:val="008B5678"/>
    <w:rsid w:val="008C35AF"/>
    <w:rsid w:val="008D09EB"/>
    <w:rsid w:val="008F37B9"/>
    <w:rsid w:val="008F5527"/>
    <w:rsid w:val="00902D5C"/>
    <w:rsid w:val="00905991"/>
    <w:rsid w:val="009213EB"/>
    <w:rsid w:val="0092526C"/>
    <w:rsid w:val="0093411B"/>
    <w:rsid w:val="00975170"/>
    <w:rsid w:val="009919EC"/>
    <w:rsid w:val="009D10C7"/>
    <w:rsid w:val="009D2203"/>
    <w:rsid w:val="009E2B6B"/>
    <w:rsid w:val="009E352B"/>
    <w:rsid w:val="009E37C7"/>
    <w:rsid w:val="009F3511"/>
    <w:rsid w:val="009F440F"/>
    <w:rsid w:val="00A04990"/>
    <w:rsid w:val="00A17511"/>
    <w:rsid w:val="00A26040"/>
    <w:rsid w:val="00A320E6"/>
    <w:rsid w:val="00A337B6"/>
    <w:rsid w:val="00A45148"/>
    <w:rsid w:val="00A5243C"/>
    <w:rsid w:val="00A54F15"/>
    <w:rsid w:val="00A63BF1"/>
    <w:rsid w:val="00A649A1"/>
    <w:rsid w:val="00A67D26"/>
    <w:rsid w:val="00A73284"/>
    <w:rsid w:val="00A80A57"/>
    <w:rsid w:val="00A92A25"/>
    <w:rsid w:val="00A97B92"/>
    <w:rsid w:val="00AD3B0E"/>
    <w:rsid w:val="00B02235"/>
    <w:rsid w:val="00B100EF"/>
    <w:rsid w:val="00B1160A"/>
    <w:rsid w:val="00B11B42"/>
    <w:rsid w:val="00B14765"/>
    <w:rsid w:val="00B17649"/>
    <w:rsid w:val="00B21DDE"/>
    <w:rsid w:val="00B237E4"/>
    <w:rsid w:val="00B33253"/>
    <w:rsid w:val="00B347FA"/>
    <w:rsid w:val="00B45B6A"/>
    <w:rsid w:val="00B46040"/>
    <w:rsid w:val="00B617B8"/>
    <w:rsid w:val="00B7195A"/>
    <w:rsid w:val="00B72D4A"/>
    <w:rsid w:val="00B73632"/>
    <w:rsid w:val="00B77D71"/>
    <w:rsid w:val="00B871BB"/>
    <w:rsid w:val="00B90C37"/>
    <w:rsid w:val="00B9285C"/>
    <w:rsid w:val="00BA6E86"/>
    <w:rsid w:val="00BA7FB1"/>
    <w:rsid w:val="00BB38DD"/>
    <w:rsid w:val="00BC03E1"/>
    <w:rsid w:val="00BC66B0"/>
    <w:rsid w:val="00BC7D7A"/>
    <w:rsid w:val="00BF0468"/>
    <w:rsid w:val="00C17CFD"/>
    <w:rsid w:val="00C20323"/>
    <w:rsid w:val="00C33007"/>
    <w:rsid w:val="00C359CC"/>
    <w:rsid w:val="00C46980"/>
    <w:rsid w:val="00C477FF"/>
    <w:rsid w:val="00C60B0F"/>
    <w:rsid w:val="00C71A5A"/>
    <w:rsid w:val="00C81119"/>
    <w:rsid w:val="00C87DD5"/>
    <w:rsid w:val="00C9299B"/>
    <w:rsid w:val="00C96763"/>
    <w:rsid w:val="00CA5A0E"/>
    <w:rsid w:val="00CA6101"/>
    <w:rsid w:val="00CB10B7"/>
    <w:rsid w:val="00CC2B8D"/>
    <w:rsid w:val="00CC46BF"/>
    <w:rsid w:val="00CC4879"/>
    <w:rsid w:val="00CE5E55"/>
    <w:rsid w:val="00CE796E"/>
    <w:rsid w:val="00CF1EBC"/>
    <w:rsid w:val="00D05B3A"/>
    <w:rsid w:val="00D07A22"/>
    <w:rsid w:val="00D20EB0"/>
    <w:rsid w:val="00D277F2"/>
    <w:rsid w:val="00D50D5D"/>
    <w:rsid w:val="00D642F3"/>
    <w:rsid w:val="00D715AA"/>
    <w:rsid w:val="00D81BB7"/>
    <w:rsid w:val="00D87EFD"/>
    <w:rsid w:val="00D923FA"/>
    <w:rsid w:val="00DB235A"/>
    <w:rsid w:val="00DC6913"/>
    <w:rsid w:val="00DD43E0"/>
    <w:rsid w:val="00DE48F3"/>
    <w:rsid w:val="00DF27D0"/>
    <w:rsid w:val="00DF42F4"/>
    <w:rsid w:val="00DF5AD2"/>
    <w:rsid w:val="00E04155"/>
    <w:rsid w:val="00E10E03"/>
    <w:rsid w:val="00E11D12"/>
    <w:rsid w:val="00E2366A"/>
    <w:rsid w:val="00E44B0A"/>
    <w:rsid w:val="00E531F5"/>
    <w:rsid w:val="00E56B58"/>
    <w:rsid w:val="00E636DE"/>
    <w:rsid w:val="00E65F47"/>
    <w:rsid w:val="00E7098F"/>
    <w:rsid w:val="00E745D7"/>
    <w:rsid w:val="00E75F24"/>
    <w:rsid w:val="00E92E02"/>
    <w:rsid w:val="00E962E5"/>
    <w:rsid w:val="00EC22A9"/>
    <w:rsid w:val="00EC6E46"/>
    <w:rsid w:val="00ED46C9"/>
    <w:rsid w:val="00EF312D"/>
    <w:rsid w:val="00F23E87"/>
    <w:rsid w:val="00F30BDA"/>
    <w:rsid w:val="00F4719D"/>
    <w:rsid w:val="00F56E73"/>
    <w:rsid w:val="00F70748"/>
    <w:rsid w:val="00F827D8"/>
    <w:rsid w:val="00FA7F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52BC3231"/>
  <w15:docId w15:val="{E2DB5F05-F17F-4754-B263-C490561CEF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дресат"/>
    <w:basedOn w:val="a"/>
    <w:pPr>
      <w:suppressAutoHyphens/>
      <w:spacing w:line="240" w:lineRule="exact"/>
    </w:pPr>
  </w:style>
  <w:style w:type="paragraph" w:styleId="a4">
    <w:name w:val="header"/>
    <w:basedOn w:val="a"/>
    <w:link w:val="a5"/>
    <w:pPr>
      <w:jc w:val="center"/>
    </w:pPr>
  </w:style>
  <w:style w:type="paragraph" w:customStyle="1" w:styleId="a6">
    <w:name w:val="Заголовок к тексту"/>
    <w:basedOn w:val="a"/>
    <w:next w:val="a7"/>
    <w:pPr>
      <w:suppressAutoHyphens/>
      <w:spacing w:after="480" w:line="240" w:lineRule="exact"/>
    </w:pPr>
    <w:rPr>
      <w:b/>
    </w:rPr>
  </w:style>
  <w:style w:type="paragraph" w:styleId="a7">
    <w:name w:val="Body Text"/>
    <w:basedOn w:val="a"/>
    <w:link w:val="a8"/>
    <w:pPr>
      <w:spacing w:line="360" w:lineRule="exact"/>
      <w:ind w:firstLine="720"/>
      <w:jc w:val="both"/>
    </w:pPr>
  </w:style>
  <w:style w:type="paragraph" w:customStyle="1" w:styleId="a9">
    <w:name w:val="Исполнитель"/>
    <w:basedOn w:val="a7"/>
    <w:pPr>
      <w:suppressAutoHyphens/>
      <w:spacing w:after="120" w:line="240" w:lineRule="exact"/>
      <w:ind w:firstLine="0"/>
      <w:jc w:val="left"/>
    </w:pPr>
    <w:rPr>
      <w:sz w:val="24"/>
    </w:rPr>
  </w:style>
  <w:style w:type="paragraph" w:styleId="aa">
    <w:name w:val="footer"/>
    <w:basedOn w:val="a"/>
    <w:pPr>
      <w:suppressAutoHyphens/>
    </w:pPr>
    <w:rPr>
      <w:sz w:val="20"/>
    </w:rPr>
  </w:style>
  <w:style w:type="paragraph" w:customStyle="1" w:styleId="ab">
    <w:name w:val="Подпись на  бланке должностного лица"/>
    <w:basedOn w:val="a"/>
    <w:next w:val="a7"/>
    <w:pPr>
      <w:spacing w:before="480" w:line="240" w:lineRule="exact"/>
      <w:ind w:left="7088"/>
    </w:pPr>
  </w:style>
  <w:style w:type="paragraph" w:customStyle="1" w:styleId="ac">
    <w:name w:val="Приложение"/>
    <w:basedOn w:val="a7"/>
    <w:pPr>
      <w:tabs>
        <w:tab w:val="left" w:pos="1673"/>
      </w:tabs>
      <w:spacing w:before="240" w:line="240" w:lineRule="exact"/>
      <w:ind w:left="1985" w:hanging="1985"/>
    </w:pPr>
  </w:style>
  <w:style w:type="paragraph" w:customStyle="1" w:styleId="ad">
    <w:name w:val="Вид документа"/>
    <w:basedOn w:val="a"/>
    <w:next w:val="a7"/>
    <w:pPr>
      <w:suppressAutoHyphens/>
      <w:spacing w:line="240" w:lineRule="exact"/>
      <w:jc w:val="center"/>
    </w:pPr>
    <w:rPr>
      <w:b/>
      <w:caps/>
      <w:sz w:val="24"/>
    </w:rPr>
  </w:style>
  <w:style w:type="paragraph" w:customStyle="1" w:styleId="ae">
    <w:name w:val="Гриф согласования"/>
    <w:basedOn w:val="a"/>
    <w:pPr>
      <w:tabs>
        <w:tab w:val="left" w:pos="2835"/>
      </w:tabs>
      <w:suppressAutoHyphens/>
      <w:spacing w:before="480" w:line="240" w:lineRule="exact"/>
    </w:pPr>
  </w:style>
  <w:style w:type="paragraph" w:customStyle="1" w:styleId="af">
    <w:name w:val="Гриф утверждения"/>
    <w:basedOn w:val="a7"/>
    <w:pPr>
      <w:tabs>
        <w:tab w:val="right" w:pos="4253"/>
      </w:tabs>
      <w:suppressAutoHyphens/>
      <w:spacing w:after="240" w:line="240" w:lineRule="exact"/>
      <w:ind w:firstLine="0"/>
    </w:pPr>
  </w:style>
  <w:style w:type="paragraph" w:customStyle="1" w:styleId="af0">
    <w:name w:val="Подпись на общем бланке"/>
    <w:basedOn w:val="af1"/>
    <w:next w:val="a7"/>
    <w:pPr>
      <w:tabs>
        <w:tab w:val="right" w:pos="9639"/>
      </w:tabs>
      <w:suppressAutoHyphens/>
      <w:spacing w:before="480" w:line="240" w:lineRule="exact"/>
      <w:ind w:left="0"/>
    </w:pPr>
  </w:style>
  <w:style w:type="paragraph" w:styleId="af1">
    <w:name w:val="Signature"/>
    <w:basedOn w:val="a"/>
    <w:pPr>
      <w:ind w:left="4252"/>
    </w:pPr>
  </w:style>
  <w:style w:type="character" w:styleId="af2">
    <w:name w:val="page number"/>
    <w:basedOn w:val="a0"/>
  </w:style>
  <w:style w:type="paragraph" w:styleId="af3">
    <w:name w:val="Balloon Text"/>
    <w:basedOn w:val="a"/>
    <w:semiHidden/>
    <w:rsid w:val="006304A1"/>
    <w:rPr>
      <w:rFonts w:ascii="Tahoma" w:hAnsi="Tahoma" w:cs="Tahoma"/>
      <w:sz w:val="16"/>
      <w:szCs w:val="16"/>
    </w:rPr>
  </w:style>
  <w:style w:type="character" w:customStyle="1" w:styleId="a5">
    <w:name w:val="Верхний колонтитул Знак"/>
    <w:link w:val="a4"/>
    <w:rsid w:val="00A67D26"/>
    <w:rPr>
      <w:sz w:val="28"/>
    </w:rPr>
  </w:style>
  <w:style w:type="paragraph" w:customStyle="1" w:styleId="ConsPlusNonformat">
    <w:name w:val="ConsPlusNonformat"/>
    <w:rsid w:val="00CC2B8D"/>
    <w:pPr>
      <w:widowControl w:val="0"/>
      <w:autoSpaceDE w:val="0"/>
      <w:autoSpaceDN w:val="0"/>
    </w:pPr>
    <w:rPr>
      <w:rFonts w:ascii="Courier New" w:hAnsi="Courier New" w:cs="Courier New"/>
    </w:rPr>
  </w:style>
  <w:style w:type="character" w:customStyle="1" w:styleId="a8">
    <w:name w:val="Основной текст Знак"/>
    <w:link w:val="a7"/>
    <w:rsid w:val="00902D5C"/>
    <w:rPr>
      <w:sz w:val="28"/>
    </w:rPr>
  </w:style>
  <w:style w:type="table" w:styleId="af4">
    <w:name w:val="Table Grid"/>
    <w:basedOn w:val="a1"/>
    <w:uiPriority w:val="59"/>
    <w:rsid w:val="00867F8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867F8C"/>
    <w:pPr>
      <w:widowControl w:val="0"/>
      <w:autoSpaceDE w:val="0"/>
      <w:autoSpaceDN w:val="0"/>
    </w:pPr>
    <w:rPr>
      <w:rFonts w:ascii="Calibri" w:hAnsi="Calibri" w:cs="Calibri"/>
      <w:sz w:val="22"/>
    </w:rPr>
  </w:style>
  <w:style w:type="character" w:styleId="af5">
    <w:name w:val="Hyperlink"/>
    <w:rsid w:val="00E92E02"/>
    <w:rPr>
      <w:color w:val="0000FF"/>
      <w:u w:val="single"/>
    </w:rPr>
  </w:style>
  <w:style w:type="character" w:customStyle="1" w:styleId="1">
    <w:name w:val="Неразрешенное упоминание1"/>
    <w:uiPriority w:val="99"/>
    <w:semiHidden/>
    <w:unhideWhenUsed/>
    <w:rsid w:val="00E92E0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98380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416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SFomicheva\AppData\Roaming\Microsoft\&#1064;&#1072;&#1073;&#1083;&#1086;&#1085;&#1099;\&#1055;&#1080;&#1089;&#1100;&#1084;&#1086;_&#1075;&#1086;&#1088;&#1080;&#1079;&#1086;&#1085;&#1090;&#1072;&#1083;&#1100;&#1085;&#1086;&#1077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E5A6DCF-F5BC-4A9C-9AED-73289A1B54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Письмо_горизонтальное.dot</Template>
  <TotalTime>31</TotalTime>
  <Pages>2</Pages>
  <Words>287</Words>
  <Characters>1636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ИВЦ</Company>
  <LinksUpToDate>false</LinksUpToDate>
  <CharactersWithSpaces>1920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Крутиков Александр Борисович</dc:creator>
  <cp:keywords/>
  <cp:lastModifiedBy>TIC</cp:lastModifiedBy>
  <cp:revision>5</cp:revision>
  <cp:lastPrinted>2026-07-23T08:13:00Z</cp:lastPrinted>
  <dcterms:created xsi:type="dcterms:W3CDTF">2026-07-18T08:39:00Z</dcterms:created>
  <dcterms:modified xsi:type="dcterms:W3CDTF">2026-07-23T08:13:00Z</dcterms:modified>
</cp:coreProperties>
</file>